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51C9BA28" w:rsidR="007562A1" w:rsidRDefault="03A8776D" w:rsidP="03A8776D">
      <w:pPr>
        <w:jc w:val="center"/>
        <w:rPr>
          <w:rFonts w:ascii="Calibri" w:eastAsia="Calibri" w:hAnsi="Calibri" w:cs="Calibri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Публичная оферта на заключение Договора об оказании фитнес-услуг</w:t>
      </w:r>
    </w:p>
    <w:p w14:paraId="70A0D68C" w14:textId="3F90FDF3" w:rsidR="03A8776D" w:rsidRDefault="03A8776D" w:rsidP="03A8776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1F0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Геленджик Краснодарского края</w:t>
      </w:r>
      <w:r>
        <w:tab/>
      </w:r>
      <w:r>
        <w:tab/>
      </w:r>
      <w:r w:rsidR="001F0918" w:rsidRPr="008D21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21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210F" w:rsidRPr="008D210F">
        <w:rPr>
          <w:rFonts w:ascii="Times New Roman" w:hAnsi="Times New Roman" w:cs="Times New Roman"/>
          <w:sz w:val="24"/>
          <w:szCs w:val="24"/>
        </w:rPr>
        <w:t>22.08.</w:t>
      </w:r>
      <w:r w:rsidR="001F0918" w:rsidRPr="001F0918">
        <w:rPr>
          <w:rFonts w:ascii="Times New Roman" w:hAnsi="Times New Roman" w:cs="Times New Roman"/>
          <w:sz w:val="24"/>
          <w:szCs w:val="24"/>
        </w:rPr>
        <w:t>2023 г.</w:t>
      </w:r>
      <w:r w:rsidR="001F0918" w:rsidRPr="001F0918">
        <w:t xml:space="preserve">  </w:t>
      </w:r>
      <w:r w:rsidR="001F0918">
        <w:t xml:space="preserve">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tab/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2ACF5198" w14:textId="327C420E" w:rsidR="03A8776D" w:rsidRDefault="03A8776D" w:rsidP="03A8776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Общие положения </w:t>
      </w:r>
    </w:p>
    <w:p w14:paraId="64B6AF42" w14:textId="77E48086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Данный документ является публичной офертой инди</w:t>
      </w:r>
      <w:r w:rsidR="001F0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видуального предпринимателя </w:t>
      </w:r>
      <w:proofErr w:type="spellStart"/>
      <w:r w:rsidR="001F0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Нурм</w:t>
      </w:r>
      <w:r w:rsid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ухаметовой</w:t>
      </w:r>
      <w:proofErr w:type="spellEnd"/>
      <w:r w:rsid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Лии </w:t>
      </w:r>
      <w:proofErr w:type="spellStart"/>
      <w:r w:rsid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Ниязовны</w:t>
      </w:r>
      <w:proofErr w:type="spellEnd"/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(ИНН 744919406150, ОГРНИП 317745600016672), в дальнейшем именуемого «Исполнитель», и содержит все существенные усло</w:t>
      </w:r>
      <w:r w:rsidR="001F0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вия договора на оказание фитнес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-услуг (в соответствии со статьей 435 и частью 2 статьи 437 Гражданского кодекса РФ).</w:t>
      </w:r>
    </w:p>
    <w:p w14:paraId="1AB555AC" w14:textId="448945C7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Оферта представляет собой официальное предложение Исполнителя на сайте https://levelgel.ru/.</w:t>
      </w:r>
    </w:p>
    <w:p w14:paraId="0B036D5A" w14:textId="04F93FF7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Физическое лицо, производящее акцепт этой оферты, становится Заказчиком, приобретает все права и обязанности, предусмотренные настоящим договором (в соответствии со статьей 438 Гражданского кодекса Российской Федерации акцепт оферты равносилен заключению договора на условиях, изложенных в оферте), а Исполнитель и Заказчик совместно – Сторонами договора Оферты. Заказчик обязан полностью ознакомиться с настоящим документом до внесения оплаты. </w:t>
      </w:r>
    </w:p>
    <w:p w14:paraId="77232B3F" w14:textId="78205951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Акцептом (принятием) настоящей публичной оферты является осуществление Заказчиком полной или частичной оплаты фитнес-услуг в соответствии с условиями настоящего договора. С момента поступления денежных средств в счет оплаты оказываемых услуг на расчетный счет Исполнителя настоящий договор считается заключенным между Заказчиком и Исполнителем. </w:t>
      </w:r>
    </w:p>
    <w:p w14:paraId="39E90D46" w14:textId="45B78992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Принятие настоящей Оферты и соответственно, заключение настоящего Договора означает, что Заказчик в необходимой для него степени ознакомился с условиями настоящей оферты. </w:t>
      </w:r>
    </w:p>
    <w:p w14:paraId="54CF17DC" w14:textId="6B0FCB06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Pr="03A8776D">
        <w:rPr>
          <w:rFonts w:ascii="Times New Roman" w:eastAsia="Times New Roman" w:hAnsi="Times New Roman" w:cs="Times New Roman"/>
          <w:sz w:val="24"/>
          <w:szCs w:val="24"/>
        </w:rPr>
        <w:t>Настоящая Публичная оферта исходит из принципов, что существенным условием при оказании услуг по физической подготовке, физическому развитию и физкультурно-оздоровительных услуг при проведении физкультурных, физкультурно-оздоровительных и спортивных мероприятий является их безопасность для сторон договора и оказание этих услуг носит персонифицированный характер.</w:t>
      </w:r>
    </w:p>
    <w:p w14:paraId="61498716" w14:textId="46633485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1.7. Осуществляя акцепт настоящего Договора-оферты, Заказчик гарантирует достоверность и актуальность сведений, предоставляемых Исполнителю о себе, соглашается, что он самостоятельно несет ответственность за любые последствия, возникающие в результате указания недостоверных, неактуальных или неполных сведений о себе; </w:t>
      </w:r>
      <w:r w:rsidR="001F0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гарантирует, что по состоянию здоровья может заниматься спортом; гарантирует, что не страдает болезнями, которые могут препятствовать занятию спортом;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гарантирует, что не состоит на учете у нарколога, психиатра, психолога, психотерапевта, не проходит курс психотерапии; гарантирует, что не страдает психологическими/психическими расстройствами, затяжными депрессиями; гарантирует, что не принимает психотропные, наркотические и иные вещества и препараты, в </w:t>
      </w:r>
      <w:proofErr w:type="spellStart"/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ограниченные или запрещенные к обороту на территории Российской Федерации. </w:t>
      </w:r>
    </w:p>
    <w:p w14:paraId="1E0259D7" w14:textId="1ED13BC8" w:rsidR="03A8776D" w:rsidRPr="001F0918" w:rsidRDefault="03A8776D" w:rsidP="001F0918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1.8. Актуальный договор-оферта всегда находится по адресу в сети «Интернет»: https://levelgel.ru/.</w:t>
      </w:r>
    </w:p>
    <w:p w14:paraId="37AED00A" w14:textId="2DED39F9" w:rsidR="03A8776D" w:rsidRDefault="03A8776D" w:rsidP="03A8776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2. Термины и определения  </w:t>
      </w:r>
    </w:p>
    <w:p w14:paraId="39DC84E1" w14:textId="3FDFF9B2" w:rsidR="03A8776D" w:rsidRDefault="03A8776D" w:rsidP="03A8776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4A0DD9" w14:textId="3349BB43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В настоящем договоре, если из его текста прямо не вытекает иное, следующие слова и выражения будут иметь указанные ниже значения: </w:t>
      </w:r>
    </w:p>
    <w:p w14:paraId="79E12FF7" w14:textId="0BAFB87E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13F22D" w14:textId="7A054D4B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2.1.1.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Сайт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официальный сайт фитнес-клуба “LEVEL”: адрес в сети «Интернет» </w:t>
      </w:r>
      <w:r w:rsidRPr="03A8776D">
        <w:rPr>
          <w:rFonts w:ascii="Times New Roman" w:eastAsia="Times New Roman" w:hAnsi="Times New Roman" w:cs="Times New Roman"/>
          <w:sz w:val="24"/>
          <w:szCs w:val="24"/>
        </w:rPr>
        <w:t>https://levelgel.ru/.</w:t>
      </w:r>
    </w:p>
    <w:p w14:paraId="5AF8DA27" w14:textId="7A5E4672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2.1.2.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Оферта/Договор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настоящий документ, между Исполнителем и Заказчиком на предоставление Услуг, который заключается посредством Акцепта Оферты. Договор Оферты является базовым документом отношения двух сторон и не подлежит обсуждению. Все дополнения и изменения вносятся с помощью приложений и/или дополнительных соглашений, оформленных к данному договору. Опубликованный Договор Оферты в сети Интернет может направляться в целях ознакомления посредством электронной почты либо предоставляться в целях ознакомления любыми другими способами. </w:t>
      </w:r>
    </w:p>
    <w:p w14:paraId="0B5A4DBE" w14:textId="14B0A70E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2.1.3. 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Акцепт оферты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полное и безоговорочное принятие Заказчиком условий настоящего Договора-оферты, подтверждающее полное согласие Заказчика со всеми его пунктами и приложениями. Принятие настоящей Оферты означает, что Заказчик в необходимой для него степени ознакомился и согласен с условиями настоящего договора, порядком оплаты услуг, спецификой функционирования Сайта. Заключение Договора в простой письменной форме не является обязательным. </w:t>
      </w:r>
    </w:p>
    <w:p w14:paraId="49D8A579" w14:textId="7D6F82D2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2.1.4.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Исполнитель/клуб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фитнес-клуб «LEVEL», который предназначен для организации и проведения физкультурных и физкультурно-оздоровительных меро</w:t>
      </w:r>
      <w:r w:rsid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приятий, расположен по </w:t>
      </w:r>
      <w:r w:rsidR="001913CC" w:rsidRP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следующему</w:t>
      </w:r>
      <w:r w:rsidRP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3CC" w:rsidRP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адресу</w:t>
      </w:r>
      <w:r w:rsidRP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г</w:t>
      </w:r>
      <w:r w:rsid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Геленджик, ул. Курортная, 14Б.</w:t>
      </w:r>
    </w:p>
    <w:p w14:paraId="2096ED51" w14:textId="218182C4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2.1.5.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Заказчик/клиент/член клуба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физиче</w:t>
      </w:r>
      <w:r w:rsid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ское лицо, достигшее возраста 16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лет, являющийся потребителем спортивных услуг Клуба и акцептовавший условия настоящей Оферты и приложений к нему.</w:t>
      </w:r>
    </w:p>
    <w:p w14:paraId="5509A251" w14:textId="74AC81EE" w:rsidR="03A8776D" w:rsidRDefault="001913CC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не достигшее возраста 16</w:t>
      </w:r>
      <w:r w:rsidR="03A8776D"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 (далее - Ребенок) может являться Клиентом клуба в случае, если от имени Ребенка Оферту акцептует родитель, опекун или попечитель (далее - Родитель). В таком случае Родитель и Ребенок в равной степени обязуются соблюдать условия Оферты, Правила посещения Клуба, Правила безопасности Клуба и к ним в равной степени применяется термин Клиент, где это возможно. Родитель, Акцептуя Оферту от имени ребенка, подтверждает, что ознакомил Ребенка с условиями Оферты, Правилами посещения Клуба, Правилами безопасности Клуба и иными приложениями к Оферте. Все оплаты Услуг Клуба (в том числе, но не ограничиваясь: Членства, Тренировок, Регистрационного взноса) от имени Ребенка производит Родитель.</w:t>
      </w:r>
    </w:p>
    <w:p w14:paraId="4BFE6DBB" w14:textId="51FC46D8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2.1.6.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Режим работы Клуба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дни и часы, в которые Клуб открыт для посещения, размещаются на информационных табличках при входе и/или в Правилах клуба и/или на сайте Клуба.</w:t>
      </w:r>
    </w:p>
    <w:p w14:paraId="7E20F9E6" w14:textId="035310A5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2.1.7.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Родитель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лицо, являющееся родителем, усыновителем или опекуном н</w:t>
      </w:r>
      <w:r w:rsid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есовершеннолетнего ребенка до 16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лет.</w:t>
      </w:r>
    </w:p>
    <w:p w14:paraId="14A358C3" w14:textId="015B9165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2.1.8.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Ребенок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несовершеннолетнее физическо</w:t>
      </w:r>
      <w:r w:rsid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лицо, не достигшее возраста 16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лет. От имени Ребенка Оферту акцептует лицо, указанное в п.1.6 настоящей Оферты.</w:t>
      </w:r>
    </w:p>
    <w:p w14:paraId="0D60ADDC" w14:textId="1AC14135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2.1.9.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Клубная карта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электронная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карта со штрих кодом, на которой запрограммирован уникальный идентификационный номер Члена Клуба. </w:t>
      </w:r>
    </w:p>
    <w:p w14:paraId="54E16E56" w14:textId="371AE456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2.1.10.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Период оказания услуг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время, в течение которого Исполнитель обязуется оказывать услуги Члену клуба в соответствии с Договором.</w:t>
      </w:r>
    </w:p>
    <w:p w14:paraId="666F5EB1" w14:textId="28A7D147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2.1.11.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Тренировка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занятие в соответствующем зале на территории Клуба, проводимое по расписанию или по предварительной записи.</w:t>
      </w:r>
    </w:p>
    <w:p w14:paraId="1C0308D3" w14:textId="4F091ABC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2.1.12.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Инструкторы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сотрудники, работающие на территории фитнес клуба, являются самостоятельными субъектами предпринимательской деятельности (ИП, </w:t>
      </w:r>
      <w:proofErr w:type="spellStart"/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самозанятые</w:t>
      </w:r>
      <w:proofErr w:type="spellEnd"/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Оплата комплексных, разовых, персональных тренировок либо в составе мини-групп и сплит тренировок осуществляется опосредовано от фитнеса клуба (напрямую инструктору) на основании заключенных с ними договоров.</w:t>
      </w:r>
    </w:p>
    <w:p w14:paraId="727EA70A" w14:textId="3552E7C4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2.1.13.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Абонентская плата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стоимость основных услуг членства Клуба.</w:t>
      </w:r>
    </w:p>
    <w:p w14:paraId="40A02CC9" w14:textId="30A6ED6E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2.1.14. </w:t>
      </w: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Заморозка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дополнительная услуга, которая предоставляется в день обращения и действует только на будущее время, позволяющая приостановить на определенный срок пользование основными услугами по Договору.</w:t>
      </w:r>
    </w:p>
    <w:p w14:paraId="67270675" w14:textId="0CE31117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2.1.15. </w:t>
      </w:r>
      <w:r w:rsidR="00105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Прайс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перечень услуг, предоставляемых Клубом, с указанием цен, срока и объема каждого вида Услуг, размещенный и доступный в сети Интернет на сайте Клуба, а также в общедоступном месте на территории Клуба.</w:t>
      </w:r>
    </w:p>
    <w:p w14:paraId="65E8E8FF" w14:textId="6C22024B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Термины, не определенные в настоящем разделе, будут иметь значения, данные им в действующей редакции Гражданского кодекса Российской Федерации и иных нормативно-правовых актах Российской Федерации. </w:t>
      </w:r>
    </w:p>
    <w:p w14:paraId="7AE67D9F" w14:textId="757AE67E" w:rsidR="03A8776D" w:rsidRDefault="03A8776D" w:rsidP="03A8776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5874ED" w14:textId="59AC70F9" w:rsidR="03A8776D" w:rsidRDefault="03A8776D" w:rsidP="03A8776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Предмет договора-оферты  </w:t>
      </w:r>
    </w:p>
    <w:p w14:paraId="3169DA8E" w14:textId="54428744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81A9CB" w14:textId="02302957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Предметом настоящей оферты является возмездное оказание Заказчику услуг по организации и проведению физкультурных, физкультурно-оздоровительных и спортивных мероприятий, а именно:</w:t>
      </w:r>
    </w:p>
    <w:p w14:paraId="76C6A5D1" w14:textId="637F7511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 Занятия по абонементу</w:t>
      </w:r>
    </w:p>
    <w:p w14:paraId="7E059632" w14:textId="6740005E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-женский фитнес</w:t>
      </w:r>
      <w:r w:rsid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(силовая)</w:t>
      </w:r>
    </w:p>
    <w:p w14:paraId="09C73EF3" w14:textId="65D1E2C4" w:rsidR="03A8776D" w:rsidRDefault="00105B7A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-детский фитнес с 1,5 до 16</w:t>
      </w:r>
      <w:r w:rsidR="03A8776D"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</w:p>
    <w:p w14:paraId="18852405" w14:textId="5B77CCE5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кроссфит</w:t>
      </w:r>
      <w:proofErr w:type="spellEnd"/>
    </w:p>
    <w:p w14:paraId="0B862C67" w14:textId="22EE9F60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-растяжка</w:t>
      </w:r>
    </w:p>
    <w:p w14:paraId="2F4CAE10" w14:textId="7DE81A63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здоровая спина (</w:t>
      </w:r>
      <w:proofErr w:type="spellStart"/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пилатес</w:t>
      </w:r>
      <w:proofErr w:type="spellEnd"/>
      <w:r w:rsid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0AA0778D" w14:textId="21A6742D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3.1.2. Индивидуальные занятия с тренером.</w:t>
      </w:r>
    </w:p>
    <w:p w14:paraId="3F75F674" w14:textId="2907F39A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105B7A" w:rsidRP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Услуги, предоставляемые Клубом, оказываются по одному/нескольким тарифам: «Вездеход» (на 8 занятий, на 12 занятий, </w:t>
      </w:r>
      <w:proofErr w:type="spellStart"/>
      <w:r w:rsidR="00105B7A" w:rsidRP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безлимит</w:t>
      </w:r>
      <w:proofErr w:type="spellEnd"/>
      <w:r w:rsidR="00105B7A" w:rsidRP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1 месяц, </w:t>
      </w:r>
      <w:proofErr w:type="spellStart"/>
      <w:r w:rsidR="00105B7A" w:rsidRP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безлимит</w:t>
      </w:r>
      <w:proofErr w:type="spellEnd"/>
      <w:r w:rsidR="00105B7A" w:rsidRP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3 месяца, </w:t>
      </w:r>
      <w:proofErr w:type="spellStart"/>
      <w:r w:rsidR="00105B7A" w:rsidRP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безлимит</w:t>
      </w:r>
      <w:proofErr w:type="spellEnd"/>
      <w:r w:rsidR="00105B7A" w:rsidRP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6 месяцев), «Персонал</w:t>
      </w:r>
      <w:r w:rsid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ьный», «Разовое посещение»,</w:t>
      </w:r>
      <w:r w:rsidR="001F0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«Детский фитнес».</w:t>
      </w:r>
    </w:p>
    <w:p w14:paraId="007D16BD" w14:textId="20B9FAB0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Исполнитель обязуется оказать Члену клуба услуги, указанные в п. 3.1, в порядке, установленном Правилами клуба, а Заказчик обязуется оплатить услуги на условиях Договора. Договор является абонентским в соответствии со статьей 429.4 ГК РФ.</w:t>
      </w:r>
    </w:p>
    <w:p w14:paraId="74CE8901" w14:textId="071DF654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Услуги оказываются в часы, установленные Правилами Клуба. Заключая настоящий Договор, Заказчик/Член Клуба подтверждает, что ознакомлен с Правилами клуба, согласен с ними и обязуется их соблюдать в неукоснительном порядке.</w:t>
      </w:r>
    </w:p>
    <w:p w14:paraId="060C1121" w14:textId="1CCF31E6" w:rsidR="03A8776D" w:rsidRDefault="03A8776D" w:rsidP="00105B7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 Члену клуба на Период оказания услуг </w:t>
      </w:r>
      <w:r w:rsid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заводится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именная</w:t>
      </w:r>
      <w:r w:rsidR="00105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электронная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клубная карта (далее по тексту</w:t>
      </w:r>
      <w:r w:rsidR="001F0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«Клубная карта»), являющаяся подтверждением права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пользования Членом Клуба услугами Клуба в соответствии с условиями настоящего Договора. Период оказания услуг приравнивается к Сроку действия клубной карты.</w:t>
      </w:r>
    </w:p>
    <w:p w14:paraId="01054B9F" w14:textId="391CB862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ACFCD1" w14:textId="6F5AC967" w:rsidR="03A8776D" w:rsidRDefault="03A8776D" w:rsidP="03A8776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Условия и порядок оказания услуг.</w:t>
      </w:r>
    </w:p>
    <w:p w14:paraId="4EE113FF" w14:textId="2E02679E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4F9AE" w14:textId="4B94B38D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Порядок оказания Основных услуг, а также права и обязанности Сторон определены Договором и Правилами клуба.</w:t>
      </w:r>
    </w:p>
    <w:p w14:paraId="5B68B50E" w14:textId="2AA9176F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Оплата лицом, желающим заключить Договор, денежной суммы в размере стоимости услуг за период оказания услуг в размере, установленном прейскурантом на момент осуществления такой оплаты, считается акцептом настоящей оферты и заключением Договора на условиях настоящей оферты в полном объеме без каких-либо исключений и ограничений. Неисполнение, либо ненадлежащее исполнение условия, предусмотренного пунктом 3.3 настоящей оферты, не признается акцептом и не влечет заключения Договора.</w:t>
      </w:r>
    </w:p>
    <w:p w14:paraId="0766DA0E" w14:textId="404E2438" w:rsidR="03A8776D" w:rsidRDefault="66A5BA37" w:rsidP="66A5BA3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6A5B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Период оказания услуг исчисляется с даты оплаты услуг согласно условиям настоящей оферты. Член клуба ознакомлен и согласен, что Договор заключается на условиях абонентского договора согласно ст. 429.4 ГК РФ. Соответственно, если Клубом была предоставлена Члену клуба возможность доступа к услугам, но по не зависящим от Клуба причинам Член клуба не осуществлял пользование услугами, Период оказания услуг не продлевается и оплаченные денежные средства возврату не подлежат, за исключением случаев болезни Члена Клуба или в случае заморозки Клубной карты.</w:t>
      </w:r>
    </w:p>
    <w:p w14:paraId="5FC80C09" w14:textId="3184B58E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6B75DA" w14:textId="337F30CB" w:rsidR="03A8776D" w:rsidRDefault="03A8776D" w:rsidP="03A8776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Права и обязанности сторон.</w:t>
      </w:r>
    </w:p>
    <w:p w14:paraId="3496C48A" w14:textId="7DF63728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FD5E94" w14:textId="53EDE62A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5.1. Исполнитель обязан:</w:t>
      </w:r>
    </w:p>
    <w:p w14:paraId="66672456" w14:textId="61E7D13F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5.1.1. Обеспечивать надлежащее качество оказываемых услуг в часы работы Клуба.</w:t>
      </w:r>
    </w:p>
    <w:p w14:paraId="2881294B" w14:textId="5E5B7C8E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5.1.2. Обеспечить надлежащее функционирование оборудования и инвентаря, вспомогательного оборудования в помещениях Клуба, предназначенного для оказания услуг, а также обеспечить надлежащее функционирование бытовых помещений и оборудования: гардероб для верхней уличной одежды в соответствующий сезон года, раздевалок, душевых, банных комплексов и т.д.</w:t>
      </w:r>
    </w:p>
    <w:p w14:paraId="1622B8BE" w14:textId="75CDA861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5.1.3. Предоставить Члену клуба после заключения Договора Клубную карту.</w:t>
      </w:r>
    </w:p>
    <w:p w14:paraId="14AE1081" w14:textId="2B4C7AF5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5.1.4. Сохранять конфиденциальность информации Члена клуба, полученной от него при заключении Договора, за исключением случаев, предусмотренных действующим законодательством Российской Федерации.</w:t>
      </w:r>
    </w:p>
    <w:p w14:paraId="3B02C41D" w14:textId="4273AB32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5.1.5. Обеспечить возможность «заморозки» услуг </w:t>
      </w:r>
      <w:r w:rsidR="001F0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клубной карты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предоставлять такую возможность по письменному заявлению Члена клуба на срок, указанный им в заявлении.</w:t>
      </w:r>
    </w:p>
    <w:p w14:paraId="2ADF46C4" w14:textId="623BA555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5.2. Исполнитель вправе: </w:t>
      </w:r>
    </w:p>
    <w:p w14:paraId="1205AAB4" w14:textId="7F5B4F01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5.2.1. В одностороннем порядке устанавливать и изменять перечень и стоимость услуг, которые могут оказываться Членам клуба Исполнителем или третьими лицами, в том числе, в рамках организации и проведения физкультурных, физкультурно-оздоровительных и спортивных мероприятий при условии уведомления о таких изменениях.</w:t>
      </w:r>
    </w:p>
    <w:p w14:paraId="3DAF3317" w14:textId="298F9E58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5.2.2. Устанавливать и изменять в одностороннем порядке Расписание, часы работы Клуба или отдельных его частей, помещений, осуществлять замену заявленного в Расписании работника/исполнителя при условии уведомления о таких изменениях.</w:t>
      </w:r>
    </w:p>
    <w:p w14:paraId="1B6C1BD6" w14:textId="12605FD5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5.2.3. Привлекать третьих лиц для оказания услуг.</w:t>
      </w:r>
    </w:p>
    <w:p w14:paraId="08035231" w14:textId="7472698D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5.2.4. Приостановить оказание услуг до исполнения Членом Клуба финансовых обязательств, при этом время приостановки не учитывается в сроке оказания услуг.</w:t>
      </w:r>
    </w:p>
    <w:p w14:paraId="35EB0322" w14:textId="17634481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5.3. Заказчик/Член клуба обязуется:</w:t>
      </w:r>
    </w:p>
    <w:p w14:paraId="57631832" w14:textId="7308F5C5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5.3.1. В порядке и на условиях Договора, Правил клуба оплачивать услуги, предоставляемые клубом, а также предварительно ознакомиться и соблюдать Правила клуба, Правила безопасности условия Договора.</w:t>
      </w:r>
    </w:p>
    <w:p w14:paraId="403BDCA9" w14:textId="51B8068B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5.3.2. Не передавать Клубные карты третьим лицам.</w:t>
      </w:r>
    </w:p>
    <w:p w14:paraId="49955125" w14:textId="3395A22C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5.3.3. Оценивать состояние своего здоровья и возможность посещения Клуба. Посещение Клуба сопряжено с рисками получения травм, таких как ушибы, вывихи, растяжения, разрывы связок и иное любой степени тяжести. При ухудшении состояния здоровья Член клуба обязан немедленно прекратить тренировку и любое пользование услугами и обратиться к врачу.</w:t>
      </w:r>
    </w:p>
    <w:p w14:paraId="247DBEC6" w14:textId="77920F4A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5.3.4. Обеспечить контроль за своим имуществом при посещении Клуба в целях предотвращения их кражи (хищения); при помещении имущества в персональный ящик в раздевалке закрыть его на замок, проверив надежность закрытия; не оставлять ячейку ящика открытой; не оставлять имущество без присмотра. При нарушении любого из указанных требований Исполнитель не несет ответственности за утрату имущества Члена клуба.</w:t>
      </w:r>
    </w:p>
    <w:p w14:paraId="718B9074" w14:textId="4D78D992" w:rsidR="03A8776D" w:rsidRDefault="00105B7A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5.3.5</w:t>
      </w:r>
      <w:r w:rsidR="03A8776D"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случае причинения ущерба имуществу Клуба возместить причиненный ущерб.</w:t>
      </w:r>
    </w:p>
    <w:p w14:paraId="4A0F3652" w14:textId="2D88C21A" w:rsidR="03A8776D" w:rsidRDefault="00105B7A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5.3.6</w:t>
      </w:r>
      <w:r w:rsidR="03A8776D"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первом</w:t>
      </w:r>
      <w:r w:rsidR="03A8776D"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посещении Клуба на рецепции заполнить анкету, отражающую состояние здоровья Члена Клуба. </w:t>
      </w:r>
      <w:r w:rsidR="03A8776D" w:rsidRP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(ПРИЛОЖЕНИЕ)</w:t>
      </w:r>
    </w:p>
    <w:p w14:paraId="695B14C5" w14:textId="5CF52A04" w:rsidR="03A8776D" w:rsidRDefault="00105B7A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5.3.7</w:t>
      </w:r>
      <w:r w:rsidR="03A8776D"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Незамедлительно информировать Клуб в письменной форме о любых изменениях персональных данных или обстоятельствах, способных повлиять на исполнение взаимных обязательств по Договору, в том числе, но не ограничиваясь, об утрате/повреждении Клубной Карты, изменении адреса, номера мобильного телефона, адреса электронной почты.</w:t>
      </w:r>
    </w:p>
    <w:p w14:paraId="42839657" w14:textId="48637A32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5.4. Заказчик/Член клуба вправе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B567E38" w14:textId="5418AF8B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5.4.1. Получить информацию об Исполнителе, оказываемых Исполнителем Услугах, тренерах, расписании занятий и проводимых в Клубе мероприятиях.</w:t>
      </w:r>
    </w:p>
    <w:p w14:paraId="45BFC957" w14:textId="272D53D5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5.4.2. Требовать от Исполнителя предоставления Услуг в соответствии с условиями Договора.</w:t>
      </w:r>
    </w:p>
    <w:p w14:paraId="36FB371D" w14:textId="701050C2" w:rsidR="03A8776D" w:rsidRDefault="03A8776D" w:rsidP="03A8776D">
      <w:pPr>
        <w:spacing w:after="0"/>
        <w:ind w:firstLine="540"/>
        <w:jc w:val="both"/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5.4.3. Воспользоваться дополнительной опцией Заморозка - возможностью, предоставляемой Членам клуба приостановить оказание услуг по Договору в случае, если эта возможность включена в Клубную карту.</w:t>
      </w:r>
    </w:p>
    <w:p w14:paraId="3AE06F72" w14:textId="6A7B7055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5.4.4. Отказаться от своего права посещения фитнес-клуба по Договору, письменно уведомив об этом Владельца контракта, для реализации расторжения Контракта.</w:t>
      </w:r>
    </w:p>
    <w:p w14:paraId="1C915E8C" w14:textId="77777777" w:rsidR="001F0918" w:rsidRDefault="001F0918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9D7279" w14:textId="51883889" w:rsidR="03A8776D" w:rsidRDefault="03A8776D" w:rsidP="03A877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Стоимость и порядок оплаты услуг.</w:t>
      </w:r>
    </w:p>
    <w:p w14:paraId="26ABAFCF" w14:textId="7EF3BB88" w:rsidR="03A8776D" w:rsidRDefault="03A8776D" w:rsidP="03A8776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EC7E4F" w14:textId="6973826A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6.1. Стоимость услуг, предоставляемых Члену клуба, определяется на основании Прейскуранта, действующего на момент, когда такие услуги подлежат оплате. 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Прейскурант публикуется на официальном сайте Исполнителя https://levelgel.ru/ и/или размещается в общедоступном для ознакомления месте на территории Клуба.</w:t>
      </w:r>
    </w:p>
    <w:p w14:paraId="3633E6FD" w14:textId="290E9494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 Оплата стоимости услуг за первый месяц производится в момент заключения Договора и включает в себя ежемесячную Абонентскую плату в зависимости от выбранн</w:t>
      </w:r>
      <w:r w:rsidR="001F0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Членом клуба тарифа услуг: «Вездеход», «Персональный», «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="001F0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зовое посещение», «Детский фитнес»</w:t>
      </w: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700993" w14:textId="0DBB9B9A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Оплата услуг за следующие месяцы оказания услуг включает в себя Абонентскую плату, соответствующую цене выбранного тарифа</w:t>
      </w:r>
      <w:r w:rsidR="009C3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72BE1CB" w14:textId="2D9AB48D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6.4. В случае невнесения оплаты следующих месяцев Исполнитель приостанавливает оказание услуг до момента оплаты Абонентской платы Членом Клуба. </w:t>
      </w:r>
    </w:p>
    <w:p w14:paraId="5A4811E2" w14:textId="6BE41D27" w:rsidR="03A8776D" w:rsidRDefault="008D210F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6.5. Оплата стоимости </w:t>
      </w:r>
      <w:r w:rsidR="03A8776D"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9C3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производится</w:t>
      </w:r>
      <w:r w:rsidR="03A8776D"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9C3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полной </w:t>
      </w:r>
      <w:r w:rsidR="03A8776D"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предоплате за весь Период оказания услуг в момент заключения Договора.</w:t>
      </w:r>
    </w:p>
    <w:p w14:paraId="33CFB7A5" w14:textId="44CE55E7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56667D" w14:textId="5F89C94F" w:rsidR="03A8776D" w:rsidRDefault="03A8776D" w:rsidP="03A8776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 Состояние здоровья и травматизм</w:t>
      </w:r>
    </w:p>
    <w:p w14:paraId="36DFF84F" w14:textId="042D209D" w:rsidR="03A8776D" w:rsidRDefault="03A8776D" w:rsidP="03A8776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58F9C3" w14:textId="217990ED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Подписывая настоящий Договор, Член Клуба утверждает, что не имеет медицинских противопоказаний, делающих невозможным посещение Клуба и получение Услуг.</w:t>
      </w:r>
    </w:p>
    <w:p w14:paraId="5B64CA66" w14:textId="70E758B7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7.2. При малейших недомоганиях или травмах Член Клуба обязан уведомить об этом инструктора, тренера или сотрудника Клуба, работающего в зоне Клуба, в которой Члену Клуба оказываются Услуги. </w:t>
      </w:r>
    </w:p>
    <w:p w14:paraId="2DDC54AE" w14:textId="7B412F34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7.3. Во избежание получения физической травмы Член Клуба обязан соблюдать правила посещения всех зон Клуба, отраженных в Правилах Клуба и выполнять рекомендации инструкторов, сотрудников Клуба.</w:t>
      </w:r>
    </w:p>
    <w:p w14:paraId="620F1AC4" w14:textId="5B2C3C99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7.4. В случае несоблюдения Членом Клуба </w:t>
      </w:r>
      <w:proofErr w:type="spellStart"/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7.1, 7.2, 7.3. настоящего Договора, а также Правил Клуба или представления недостоверных сведений о состоянии здоровья, Клуб не несет ответственность за вред, причиненный здоровью Члену Клуба или полученную им физическую травму.</w:t>
      </w:r>
    </w:p>
    <w:p w14:paraId="251324A0" w14:textId="455B2191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7.5. Член Клуба при каждом посещении заполняет на рецепции анкету, отражающую состояние здоровья Члена Клуба. Клуб не несет ответственности за возможное ухудшение состояния здоровья Члена Клуба, если это произошло в результате острого заболевания, несчастного случая, обострения хронического заболевания. Во всех тренировках и мероприятиях, проводимых на территории Клуба, участвуя в занятиях и тренировках на территории Клуба, Член клуба самостоятельно определяет уровень физической нагрузки сообразно своим индивидуальным возможностям. </w:t>
      </w:r>
    </w:p>
    <w:p w14:paraId="70FCB252" w14:textId="28039314" w:rsidR="03A8776D" w:rsidRDefault="03A8776D" w:rsidP="03A877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A8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7.6. Ответственность за состояние здоровья Членов Клуба младше 18 лет несет его родитель или законный представитель</w:t>
      </w:r>
    </w:p>
    <w:p w14:paraId="7FB15B5D" w14:textId="729CBB1D" w:rsidR="03A8776D" w:rsidRDefault="03A8776D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19EA1B" w14:textId="4BA76AAF" w:rsidR="03A8776D" w:rsidRDefault="2EFA42A4" w:rsidP="2EFA42A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8. Ответственность сторон  </w:t>
      </w:r>
    </w:p>
    <w:p w14:paraId="40EE2B6E" w14:textId="410E3739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8.1. Член клуба несет материальную ответственность за ущерб, причиненный имуществу Клуба, и обязан возместить стоимость поврежденного и/или утраченного имущества.</w:t>
      </w:r>
    </w:p>
    <w:p w14:paraId="6BCA9D0E" w14:textId="5345EE75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8.2. Член клуба подтверждает, что не имеет медицинских противопоказаний для посещения Клуба и получения физкультурно-оздоровительных и спортивных услуг. В случае причинения вреда здоровью, жизни Члена Клуба в результате предоставления 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недостоверных сведений о состоянии здоровья, а также обострения травмы или хронического заболевания, собственных действий и/или бездействий Члена клуба, третьих лиц, не являющихся сотрудниками Клуба, Исполнитель ответственности не несёт.</w:t>
      </w:r>
    </w:p>
    <w:p w14:paraId="24712D4A" w14:textId="43D28A57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8.3. За утрату или повреждение личных вещей, оставленных в раздевалках или в других помещениях Членом Клуба исполнитель ответственности не несёт.</w:t>
      </w:r>
    </w:p>
    <w:p w14:paraId="36443E23" w14:textId="0A8291E4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8.4. При утрате Клубной Карты с Члена Клуба взимается стоимость изготовления дубликата утерянной Клубной Карты в соответствии с действующем прейскурантом на день утраты.</w:t>
      </w:r>
    </w:p>
    <w:p w14:paraId="5B5C4365" w14:textId="4C2A6368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8.5. В случае нахождения Члена клуба в Клубе позднее возможного времени посещения или по истечении Периода оказания услуг Клуба Член клуба обязан оплатить стоимость разового визита, согласно установленным тарифам конкретного Клуба сети.</w:t>
      </w:r>
    </w:p>
    <w:p w14:paraId="35CEE3D2" w14:textId="1B1D40FF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8.6. Во время пребывания ребенка в Клубе ответственность за жизнь и здоровье ребенка несет Член клуба (уполномоченное лицо). Исполнитель не несёт ответственности за безопасность ребенка в Клубе, в случае предоставления недостоверных сведений о состоянии здоровья ребёнка и в случае невыполнения 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указаний инструктора.</w:t>
      </w:r>
    </w:p>
    <w:p w14:paraId="18876CBD" w14:textId="573E1370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8.7. Клуб не несет ответственности за неоказание услуг и неудобства, вызванные проведением городскими (районными) властями сезонных профилактических, ремонтно-строительных и аварийных ремонтно-восстановительных работ.</w:t>
      </w:r>
    </w:p>
    <w:p w14:paraId="5436E2C6" w14:textId="728319D7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8.5.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органов.</w:t>
      </w:r>
    </w:p>
    <w:p w14:paraId="418A5EE2" w14:textId="7DE57E77" w:rsidR="03A8776D" w:rsidRDefault="03A8776D" w:rsidP="2EFA42A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D1F14F" w14:textId="4FBBF039" w:rsidR="03A8776D" w:rsidRDefault="2EFA42A4" w:rsidP="2EFA42A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9. Прочие условия</w:t>
      </w:r>
    </w:p>
    <w:p w14:paraId="3FC2CA21" w14:textId="35AF1500" w:rsidR="03A8776D" w:rsidRDefault="03A8776D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68DC26" w14:textId="78FF95A8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9.1. Настоящий Договор считается заключенным с даты Акцепта Оферты Членом Клуба и действует до момента расторжения Договора-оферты или прекращения по иным основаниям, предусмотренным в Договоре. </w:t>
      </w:r>
    </w:p>
    <w:p w14:paraId="58E22EAC" w14:textId="3DE6DBE4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9.2. Клуб оставляет за собой право внести изменения/дополнения в Договор-оферту и/или Правила Клуба и/или отозвать Договор-оферту в любой момент по своему усмотрению. В случае внесения изменений/дополнений в Договор публичной оферты и/или Правила Клуба, такие изменения/дополнения вступают в силу с момента опубликования.</w:t>
      </w:r>
    </w:p>
    <w:p w14:paraId="0E6DCC05" w14:textId="5F09CC4E" w:rsidR="03A8776D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9.3. 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претензии 10 (Десять) календарных дней.</w:t>
      </w:r>
    </w:p>
    <w:p w14:paraId="5A527A70" w14:textId="45BFD2BA" w:rsidR="03A8776D" w:rsidRDefault="03A8776D" w:rsidP="2EFA42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DE712E" w14:textId="73A94B8A" w:rsidR="03A8776D" w:rsidRDefault="03A8776D" w:rsidP="2EFA42A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A488D2" w14:textId="5C71BF60" w:rsidR="03A8776D" w:rsidRDefault="03A8776D" w:rsidP="2EFA42A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E8C4E6" w14:textId="0C9AF0DC" w:rsidR="03A8776D" w:rsidRPr="009B7965" w:rsidRDefault="2EFA42A4" w:rsidP="009B79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10. Реквизиты</w:t>
      </w:r>
    </w:p>
    <w:p w14:paraId="21731580" w14:textId="77777777" w:rsidR="009B7965" w:rsidRDefault="2EFA42A4" w:rsidP="009B7965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2EFA42A4">
        <w:rPr>
          <w:color w:val="000000" w:themeColor="text1"/>
        </w:rPr>
        <w:t xml:space="preserve">         </w:t>
      </w:r>
      <w:r w:rsidR="009B7965">
        <w:rPr>
          <w:b/>
          <w:bCs/>
          <w:color w:val="000000"/>
        </w:rPr>
        <w:t>Исполнитель:</w:t>
      </w:r>
    </w:p>
    <w:p w14:paraId="570C9DF3" w14:textId="77777777" w:rsidR="009B7965" w:rsidRDefault="009B7965" w:rsidP="009B7965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 xml:space="preserve">ИП Нурмухаметова Лия </w:t>
      </w:r>
      <w:proofErr w:type="spellStart"/>
      <w:r>
        <w:rPr>
          <w:color w:val="000000"/>
        </w:rPr>
        <w:t>Ниязовна</w:t>
      </w:r>
      <w:proofErr w:type="spellEnd"/>
    </w:p>
    <w:p w14:paraId="1A1453F0" w14:textId="77777777" w:rsidR="009B7965" w:rsidRDefault="009B7965" w:rsidP="009B7965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ИНН: 744919406150</w:t>
      </w:r>
    </w:p>
    <w:p w14:paraId="18E4DDCE" w14:textId="77777777" w:rsidR="009B7965" w:rsidRDefault="009B7965" w:rsidP="009B7965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ОГРНИП: 317745600016672</w:t>
      </w:r>
    </w:p>
    <w:p w14:paraId="1F1DE37B" w14:textId="77777777" w:rsidR="009B7965" w:rsidRDefault="009B7965" w:rsidP="009B7965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00"/>
        </w:rPr>
        <w:t xml:space="preserve">Р/с: </w:t>
      </w:r>
      <w:proofErr w:type="gramStart"/>
      <w:r>
        <w:rPr>
          <w:color w:val="000000"/>
          <w:shd w:val="clear" w:color="auto" w:fill="FFFF00"/>
        </w:rPr>
        <w:t>40802810400002465042  в</w:t>
      </w:r>
      <w:proofErr w:type="gramEnd"/>
      <w:r>
        <w:rPr>
          <w:color w:val="000000"/>
          <w:shd w:val="clear" w:color="auto" w:fill="FFFF00"/>
        </w:rPr>
        <w:t xml:space="preserve"> банке АО «Тинькофф Банк»</w:t>
      </w:r>
    </w:p>
    <w:p w14:paraId="58ACAFA3" w14:textId="77777777" w:rsidR="009B7965" w:rsidRDefault="009B7965" w:rsidP="009B7965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00"/>
        </w:rPr>
        <w:t>К/с: 30101810145250000974</w:t>
      </w:r>
    </w:p>
    <w:p w14:paraId="73DAE4C4" w14:textId="77777777" w:rsidR="009B7965" w:rsidRDefault="009B7965" w:rsidP="009B7965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00"/>
        </w:rPr>
        <w:t>БИК: 044525974</w:t>
      </w:r>
    </w:p>
    <w:p w14:paraId="2F872A44" w14:textId="77777777" w:rsidR="009B7965" w:rsidRDefault="009B7965" w:rsidP="009B7965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00"/>
        </w:rPr>
        <w:t>Тел.: </w:t>
      </w:r>
      <w:r>
        <w:rPr>
          <w:rStyle w:val="js-phone-number"/>
          <w:color w:val="000000"/>
          <w:shd w:val="clear" w:color="auto" w:fill="FFFF00"/>
        </w:rPr>
        <w:t>+79227457114</w:t>
      </w:r>
    </w:p>
    <w:p w14:paraId="6F6D3E4E" w14:textId="77777777" w:rsidR="009B7965" w:rsidRDefault="009B7965" w:rsidP="009B7965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hd w:val="clear" w:color="auto" w:fill="FFFF00"/>
          <w:lang w:val="en-US"/>
        </w:rPr>
        <w:t>E</w:t>
      </w:r>
      <w:r>
        <w:rPr>
          <w:color w:val="000000"/>
          <w:shd w:val="clear" w:color="auto" w:fill="FFFF00"/>
        </w:rPr>
        <w:t>-</w:t>
      </w:r>
      <w:r>
        <w:rPr>
          <w:color w:val="000000"/>
          <w:shd w:val="clear" w:color="auto" w:fill="FFFF00"/>
          <w:lang w:val="en-US"/>
        </w:rPr>
        <w:t>mail</w:t>
      </w:r>
      <w:r>
        <w:rPr>
          <w:color w:val="000000"/>
          <w:shd w:val="clear" w:color="auto" w:fill="FFFF00"/>
        </w:rPr>
        <w:t>: </w:t>
      </w:r>
      <w:hyperlink r:id="rId5" w:tgtFrame="_blank" w:history="1">
        <w:r>
          <w:rPr>
            <w:rStyle w:val="a4"/>
            <w:color w:val="000000"/>
            <w:shd w:val="clear" w:color="auto" w:fill="FFFF00"/>
            <w:lang w:val="en-US"/>
          </w:rPr>
          <w:t>lia</w:t>
        </w:r>
        <w:r>
          <w:rPr>
            <w:rStyle w:val="a4"/>
            <w:color w:val="000000"/>
            <w:shd w:val="clear" w:color="auto" w:fill="FFFF00"/>
          </w:rPr>
          <w:t>_</w:t>
        </w:r>
        <w:r>
          <w:rPr>
            <w:rStyle w:val="a4"/>
            <w:color w:val="000000"/>
            <w:shd w:val="clear" w:color="auto" w:fill="FFFF00"/>
            <w:lang w:val="en-US"/>
          </w:rPr>
          <w:t>fit</w:t>
        </w:r>
        <w:r>
          <w:rPr>
            <w:rStyle w:val="a4"/>
            <w:color w:val="000000"/>
            <w:shd w:val="clear" w:color="auto" w:fill="FFFF00"/>
          </w:rPr>
          <w:t>@</w:t>
        </w:r>
        <w:r>
          <w:rPr>
            <w:rStyle w:val="a4"/>
            <w:color w:val="000000"/>
            <w:shd w:val="clear" w:color="auto" w:fill="FFFF00"/>
            <w:lang w:val="en-US"/>
          </w:rPr>
          <w:t>mail</w:t>
        </w:r>
        <w:r>
          <w:rPr>
            <w:rStyle w:val="a4"/>
            <w:color w:val="000000"/>
            <w:shd w:val="clear" w:color="auto" w:fill="FFFF00"/>
          </w:rPr>
          <w:t>.</w:t>
        </w:r>
        <w:proofErr w:type="spellStart"/>
        <w:r>
          <w:rPr>
            <w:rStyle w:val="a4"/>
            <w:color w:val="000000"/>
            <w:shd w:val="clear" w:color="auto" w:fill="FFFF00"/>
            <w:lang w:val="en-US"/>
          </w:rPr>
          <w:t>ru</w:t>
        </w:r>
        <w:proofErr w:type="spellEnd"/>
      </w:hyperlink>
    </w:p>
    <w:p w14:paraId="4CFC1ABD" w14:textId="77777777" w:rsidR="009B7965" w:rsidRDefault="009B7965" w:rsidP="009B7965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7E9AADC8" w14:textId="77777777" w:rsidR="009B7965" w:rsidRDefault="009B7965" w:rsidP="009B7965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0F09CBCB" w14:textId="77777777" w:rsidR="009B7965" w:rsidRDefault="009B7965" w:rsidP="009B7965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670DA841" w14:textId="19B559EA" w:rsidR="009B7965" w:rsidRDefault="009B7965" w:rsidP="009B7965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06E3FB68" w14:textId="40E1F39E" w:rsidR="03A8776D" w:rsidRDefault="03A8776D" w:rsidP="009B796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FA1507" w14:textId="3EA1F19B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6C77F9" w14:textId="1F05B917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52DC36" w14:textId="603D825F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07AA59" w14:textId="27684182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D59D12" w14:textId="16A9D6C8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7345B6" w14:textId="7E4E7116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11DDC6" w14:textId="3E77C543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160C33" w14:textId="66B7D845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5D3812" w14:textId="51C57BB7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93C466" w14:textId="13C0BEDF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43B267" w14:textId="06C96EA3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380C51" w14:textId="0B9059E0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1D880A" w14:textId="52DDF0FC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77CAA8" w14:textId="30159D2F" w:rsidR="001913CC" w:rsidRDefault="001913CC" w:rsidP="009B796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3BD9DF" w14:textId="77777777" w:rsidR="009B7965" w:rsidRDefault="009B7965" w:rsidP="009B796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B8E8B2" w14:textId="2DC3B45B" w:rsidR="001913CC" w:rsidRDefault="001913CC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112DA6" w14:textId="23112DAC" w:rsidR="001913CC" w:rsidRDefault="001913CC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0FCFF0" w14:textId="552381A4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95DEF4" w14:textId="51A9C8B2" w:rsidR="2EFA42A4" w:rsidRDefault="2EFA42A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Приложение № 1 к Публичной оферте на заключение </w:t>
      </w:r>
    </w:p>
    <w:p w14:paraId="6E3245A4" w14:textId="5E2AB235" w:rsidR="2EFA42A4" w:rsidRDefault="2EFA42A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Договора об оказании фитнес-услуг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44157F9" w14:textId="405718A2" w:rsidR="2EFA42A4" w:rsidRDefault="2EFA42A4" w:rsidP="2EFA42A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7AD742" w14:textId="0C0F3D61" w:rsidR="2EFA42A4" w:rsidRDefault="2EFA42A4" w:rsidP="2EFA42A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9B91C9" w14:textId="248A749B" w:rsidR="2EFA42A4" w:rsidRDefault="2EFA42A4" w:rsidP="2EFA42A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 Клуба</w:t>
      </w:r>
    </w:p>
    <w:p w14:paraId="63D8627D" w14:textId="39FC104D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BB0706" w14:textId="507A7AB1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Правила нахождения в помещениях Клуба:</w:t>
      </w:r>
    </w:p>
    <w:p w14:paraId="785CDEAA" w14:textId="202C73B7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Каждый Член клуба обязан перед посещением Клуба самостоятельно оценить состояние своего здоровья; </w:t>
      </w:r>
    </w:p>
    <w:p w14:paraId="14FFB6C0" w14:textId="6A4CFDDB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Лица старше 65 лет и лица с хроническими заболеваниями могут посещать Клуб под личную ответственность, полностью осознавая все возможные риски и последствия посещения физкультурных и физкультурно-оздоровительных мероприятий. Клуб не несёт ответственность за действия и решения третьих лиц; </w:t>
      </w:r>
    </w:p>
    <w:p w14:paraId="4555931F" w14:textId="25A93475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Работник Клуба вправе не допустить Члена клуба до тренировок и участия в мероприятиях в случае наличия у Члена клуба явных признаков </w:t>
      </w:r>
      <w:proofErr w:type="gramStart"/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заболеваний</w:t>
      </w:r>
      <w:proofErr w:type="gramEnd"/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препятствующих получению физкультурных и физкультурно-оздоровительных услуг, а также в случаях признаков заболеваний опасных для окружающих, в том числе респираторных (одышка, кашель, температура выше 37 и т.п.</w:t>
      </w:r>
    </w:p>
    <w:p w14:paraId="34EC8EC5" w14:textId="5997B1BD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1.4. В помещениях Клуба запрещено передавать еду и питье, делиться бутылками с водой, полотенцами, масками или любыми другими предметами, на которые может попадать слюна. Каждый Член клуба обязан при себе иметь личные средства гигиены (полотенце, шампунь и </w:t>
      </w:r>
      <w:proofErr w:type="spellStart"/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т.д</w:t>
      </w:r>
      <w:proofErr w:type="spellEnd"/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52DE35F7" w14:textId="5DC3D4FE" w:rsidR="2EFA42A4" w:rsidRDefault="001913CC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</w:t>
      </w:r>
      <w:r w:rsidR="2EFA42A4"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время нахождения в Клубе необходимо оставлять личные вещи, а также верхнюю одежду и головные уборы в гардеробе или шкафчиках Клуба.</w:t>
      </w:r>
    </w:p>
    <w:p w14:paraId="3337FCEF" w14:textId="48CD5994" w:rsidR="2EFA42A4" w:rsidRDefault="001913CC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1.6</w:t>
      </w:r>
      <w:r w:rsidR="2EFA42A4"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Находиться и/или заниматься в зонах Клуба, предназначенных для проведения физкультурных, физкультурно- оздоровительных мероприятий, в купальном костюме, в верхней одежде, уличной или грязной обуви, в шлёпанцах (за исключением душа), босиком или в носках (кроме специальных занятий), а также без специальной защиты, если таковая предусмотрена для применения во время участия в физкультурных, физкультурно-оздоровительных мероприятиях;</w:t>
      </w:r>
    </w:p>
    <w:p w14:paraId="5F8B1701" w14:textId="18B9E4D2" w:rsidR="2EFA42A4" w:rsidRDefault="001913CC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1.7</w:t>
      </w:r>
      <w:r w:rsidR="2EFA42A4"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Бросать и иным образом неаккуратно использовать оборудование (гантели, штанги, блины и прочее), так как это ведёт к повреждению оборудования, мебели, помещений Клуба, повышенному шуму, а также к риску причинения вреда здоровью.</w:t>
      </w:r>
    </w:p>
    <w:p w14:paraId="54B17744" w14:textId="27C984F8" w:rsidR="2EFA42A4" w:rsidRDefault="001913CC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1.8</w:t>
      </w:r>
      <w:r w:rsidR="2EFA42A4"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Принимать пищу в местах, предназначенных для физкультурных, физкультурно-оздоровительных мероприятий, в зонах отдыха и раздевалках Клуба. </w:t>
      </w:r>
    </w:p>
    <w:p w14:paraId="5DBB2571" w14:textId="3E3E00B0" w:rsidR="2EFA42A4" w:rsidRDefault="001913CC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1.9</w:t>
      </w:r>
      <w:r w:rsidR="2EFA42A4"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Использовать стеклянную или иную бьющуюся посуду для напитков во всех зонах Клуба. Необходимо пользоваться только пластиковыми стаканами и/или иными емкостями. </w:t>
      </w:r>
    </w:p>
    <w:p w14:paraId="418F0AB0" w14:textId="7250CE26" w:rsidR="2EFA42A4" w:rsidRDefault="001913CC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1.10</w:t>
      </w:r>
      <w:r w:rsidR="2EFA42A4"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Использовать ненормативную лексику, как при общении, так и в разговорах по телефону на территории Клуба, громко, неуважительно и/или агрессивно разговаривать, делать все, что может помешать окружающим. </w:t>
      </w:r>
    </w:p>
    <w:p w14:paraId="28E73AAC" w14:textId="7B53DA4C" w:rsidR="2EFA42A4" w:rsidRDefault="001913CC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1.11</w:t>
      </w:r>
      <w:r w:rsidR="2EFA42A4"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Общаться по мобильному телефону во время участия в физкультурных, физкультурно-оздоровительных и спортивных мероприятиях в форме групповых занятий с работником Клуба.</w:t>
      </w:r>
    </w:p>
    <w:p w14:paraId="0D005353" w14:textId="1AF7F40E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5A6F5D" w14:textId="77777777" w:rsidR="00793352" w:rsidRDefault="00793352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03BA69" w14:textId="696F180D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 Правила пользования Клубной картой:</w:t>
      </w:r>
    </w:p>
    <w:p w14:paraId="65FA9FAF" w14:textId="77777777" w:rsidR="00793352" w:rsidRDefault="00793352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801D4D" w14:textId="65177E91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Период о</w:t>
      </w:r>
      <w:r w:rsidR="00F62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казания фитнес услуг по тарифу «Детский» на 8 или 12 занятий «Вездеход»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приравнивается к одному месяцу со дня его активации, то есть первого занятия.</w:t>
      </w:r>
    </w:p>
    <w:p w14:paraId="22AB7E6C" w14:textId="3217E721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Период о</w:t>
      </w:r>
      <w:r w:rsidR="00F62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казания фитнес услуг по тарифу «Персональный»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10 занятий приравнивается к одному месяцу со дня активации. </w:t>
      </w:r>
    </w:p>
    <w:p w14:paraId="09D72228" w14:textId="29868CEE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Заморозка Клубной карты сроком на одну неделю возможна при п</w:t>
      </w:r>
      <w:r w:rsidR="00F62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окупке абонементов по тарифам: «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Детский</w:t>
      </w:r>
      <w:r w:rsidR="00F62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«Вездеход» на 12 занятий и «Персональный»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10 персональных тренировок. </w:t>
      </w:r>
    </w:p>
    <w:p w14:paraId="26C3DCB1" w14:textId="31A4B41E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Заморозка на 2 недели возможна при п</w:t>
      </w:r>
      <w:r w:rsidR="00F62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окупке Клубной карты по тарифу «Вездеход»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3 месяца. </w:t>
      </w:r>
    </w:p>
    <w:p w14:paraId="156C6DAD" w14:textId="04562F1D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Заморозка на 4 недели возможна при п</w:t>
      </w:r>
      <w:r w:rsidR="00F62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окупке Клубной карты по тарифу «Вездеход»</w:t>
      </w:r>
      <w:r w:rsidR="008D2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6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ABE33F" w14:textId="0F28A33E" w:rsidR="001913CC" w:rsidRDefault="001913CC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Заморозка на 7 дней возможна при покупке Клубной карты по тарифу «Детский» и «Супердети» на 10 занятий и «Персональный» на 10 занятий.</w:t>
      </w:r>
    </w:p>
    <w:p w14:paraId="204B7521" w14:textId="243B0991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Оформление заморозки не допускается после срока, когда Кл</w:t>
      </w:r>
      <w:r w:rsidR="00F62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убная карта не использовалась («задним числом»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57E439A6" w14:textId="1EAC009A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</w:t>
      </w:r>
      <w:r w:rsidR="008D2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отмены персональной тренировки менее, чем за 2 часа до занятия, тренировка считается проведённой и восстановлению не подлежит. </w:t>
      </w:r>
    </w:p>
    <w:p w14:paraId="226D7E1C" w14:textId="1934F142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отмены или пропуска групповой тренировки занятие сохраняется с возможностью проведения в любой другой день. </w:t>
      </w:r>
    </w:p>
    <w:p w14:paraId="2FD41A19" w14:textId="32917F68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 Возврат денежных средств осуществляется по причине болезни, при наличии справки от врача, где имеется подпись и печать поликлиники. Возврат возможен исключительно в течение срока действия Клубной карты, путем перерасчёта посещенных тренировок по разовой стоимости каждого занятия. Одно групповое занятие приравнивается к 500 руб. Одна персональная тренировка, проводим</w:t>
      </w:r>
      <w:r w:rsidR="00191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тренером, приравнивается к 1300 руб.</w:t>
      </w: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Одна персональная тренировка, проводимая </w:t>
      </w:r>
      <w:proofErr w:type="gramStart"/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мастер-тренером</w:t>
      </w:r>
      <w:proofErr w:type="gramEnd"/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приравнивается к 1500 руб. </w:t>
      </w:r>
    </w:p>
    <w:p w14:paraId="12D18FA0" w14:textId="75141664" w:rsidR="008D210F" w:rsidRDefault="008D210F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2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 групповое занятие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тарифе «Супердети» приравнивается к 500 руб., на тарифе «Детский» к 350 руб</w:t>
      </w:r>
      <w:r w:rsidRPr="008D2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7AAF07A" w14:textId="10121768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 Клубная карта, купленная по Акции, подлежит активации в течение одного месяца с момента его приобретения и заключения Договора на оказания фитнес услуг.</w:t>
      </w:r>
    </w:p>
    <w:p w14:paraId="1BC98C03" w14:textId="4EBC97BA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2.7. Передача Клубной карты третьим лицам не допускается. </w:t>
      </w:r>
    </w:p>
    <w:p w14:paraId="7533CC65" w14:textId="30E3C34B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481920" w14:textId="68870922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Правила техники безопасности:</w:t>
      </w:r>
    </w:p>
    <w:p w14:paraId="0491F052" w14:textId="102828F1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При первом посещении Клуба Член клуба проходит вводный инструктаж по технике безопасности и правилам поведения в тренировочных зонах Клуба. </w:t>
      </w:r>
    </w:p>
    <w:p w14:paraId="20317334" w14:textId="75BFBA02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 Тренировочные зоны Клуба являются зоной повышенной опасности. Принимая условия публичного договора оферты, Член клуба подтверждает ознакомление с Правилам и по технике безопасности и обязуется их исполнять. Клуб не несет ответственности за вред здоровью, полученный Членом клуба в процессе тренировки, если данный вред не явился следствием неисправной работы тренажеров и снарядов. </w:t>
      </w:r>
    </w:p>
    <w:p w14:paraId="02B8866D" w14:textId="09065BCC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 Администрация Клуба вправе не допустить Члена клуба на тренировку при нарушении вышеназванных правил. </w:t>
      </w:r>
    </w:p>
    <w:p w14:paraId="0AD07EFC" w14:textId="0FEA741F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3.4. Во избежание несчастных случаев не разрешается иметь при себе в тренировочном зале предметы, которые могут нанести вред здоровью во время занятий. </w:t>
      </w:r>
    </w:p>
    <w:p w14:paraId="3B570AA2" w14:textId="0C548C3B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 При использовании снарядов и тренажеров Членам клуба запрещено: </w:t>
      </w:r>
    </w:p>
    <w:p w14:paraId="2E97C372" w14:textId="2A1A319F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-самостоятельно устранять неполадки и ремонтировать оборудование; </w:t>
      </w:r>
    </w:p>
    <w:p w14:paraId="05BCEBD6" w14:textId="5CD002BC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-использовать оборудование не по назначению, </w:t>
      </w:r>
    </w:p>
    <w:p w14:paraId="1A0F1114" w14:textId="2BEA7699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передвигать его без разрешения тренера. </w:t>
      </w:r>
    </w:p>
    <w:p w14:paraId="04D2442D" w14:textId="0076DDDD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 Если во время тренировки Член клуба почувствовал слабость, головокружение, одышку или боль, он должен немедленно прекратить занятие и обратиться к тренеру. </w:t>
      </w:r>
    </w:p>
    <w:p w14:paraId="5A062CB2" w14:textId="5BF5D4BC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3.7. Запрещено присутствие детей на занятиях для взрослых. </w:t>
      </w: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2C23336" w14:textId="4D0DAC1B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4B03C3" w14:textId="78D79505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880E95" w14:textId="41A928E0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46358D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EC44E26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4FF995E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DE56F62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32D7F08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A3CF2EF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7CE3AE2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289AECA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8A69DD3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289DF31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53D7BF2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CF39352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80AAD83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7C65102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E284E64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AB5D6AF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85F101B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8607D83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97C758C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F106285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24EF753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8B04029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720048B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C97768A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713B265" w14:textId="479FDA9A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A922ACC" w14:textId="3480C0AE" w:rsidR="008D210F" w:rsidRDefault="008D210F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A6CB49E" w14:textId="4759F055" w:rsidR="008D210F" w:rsidRDefault="008D210F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065CC09" w14:textId="3C516956" w:rsidR="008D210F" w:rsidRDefault="008D210F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A42C995" w14:textId="0F3C1B98" w:rsidR="008D210F" w:rsidRDefault="008D210F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FFB4E1E" w14:textId="36F09BB5" w:rsidR="008D210F" w:rsidRDefault="008D210F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7923B2E" w14:textId="4FF5380A" w:rsidR="008D210F" w:rsidRDefault="008D210F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A2DFE34" w14:textId="66A103D6" w:rsidR="008D210F" w:rsidRDefault="008D210F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A1D2174" w14:textId="77777777" w:rsidR="00793352" w:rsidRDefault="00793352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28BE178" w14:textId="77777777" w:rsidR="00F62D24" w:rsidRDefault="00F62D2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6B0BC2C" w14:textId="39AFA64E" w:rsidR="2EFA42A4" w:rsidRDefault="2EFA42A4" w:rsidP="2EFA42A4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Приложение № 2 к Публичной оферте на заключение  </w:t>
      </w:r>
    </w:p>
    <w:p w14:paraId="06941C09" w14:textId="7EF71E51" w:rsidR="2EFA42A4" w:rsidRPr="00793352" w:rsidRDefault="2EFA42A4" w:rsidP="00793352">
      <w:pPr>
        <w:spacing w:after="0"/>
        <w:ind w:firstLine="5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Договора об оказании фитнес-услуг</w:t>
      </w:r>
    </w:p>
    <w:p w14:paraId="0ECB7C1D" w14:textId="7F89F438" w:rsidR="2EFA42A4" w:rsidRDefault="2EFA42A4" w:rsidP="2EFA42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3A4F98" w14:textId="4F76630C" w:rsidR="2EFA42A4" w:rsidRPr="00793352" w:rsidRDefault="2EFA42A4" w:rsidP="0079335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Информация о состоянии здоровья </w:t>
      </w:r>
    </w:p>
    <w:p w14:paraId="31D33A1A" w14:textId="77777777" w:rsidR="00793352" w:rsidRPr="001A65FD" w:rsidRDefault="00793352" w:rsidP="00793352">
      <w:pPr>
        <w:spacing w:after="0"/>
        <w:jc w:val="both"/>
        <w:rPr>
          <w:sz w:val="24"/>
          <w:szCs w:val="24"/>
        </w:rPr>
      </w:pP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Ф.И.О. 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</w:t>
      </w: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</w:t>
      </w:r>
    </w:p>
    <w:p w14:paraId="0F68B32B" w14:textId="77777777" w:rsidR="00793352" w:rsidRPr="001A65FD" w:rsidRDefault="00793352" w:rsidP="00793352">
      <w:pPr>
        <w:spacing w:after="0"/>
        <w:jc w:val="both"/>
        <w:rPr>
          <w:sz w:val="24"/>
          <w:szCs w:val="24"/>
        </w:rPr>
      </w:pP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Дата рождения________________________________________________________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</w:t>
      </w: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</w:t>
      </w:r>
    </w:p>
    <w:p w14:paraId="3EAE232E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Телефон_________________________________________________________________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</w:t>
      </w: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_ </w:t>
      </w:r>
    </w:p>
    <w:p w14:paraId="39887C25" w14:textId="77777777" w:rsidR="00793352" w:rsidRPr="001A65FD" w:rsidRDefault="00793352" w:rsidP="00793352">
      <w:pPr>
        <w:spacing w:after="0"/>
        <w:jc w:val="both"/>
        <w:rPr>
          <w:sz w:val="24"/>
          <w:szCs w:val="24"/>
        </w:rPr>
      </w:pP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Цели тренировок </w:t>
      </w:r>
    </w:p>
    <w:p w14:paraId="440F6884" w14:textId="77777777" w:rsidR="00793352" w:rsidRPr="001A65FD" w:rsidRDefault="00793352" w:rsidP="00793352">
      <w:pPr>
        <w:spacing w:after="0"/>
        <w:jc w:val="both"/>
        <w:rPr>
          <w:sz w:val="24"/>
          <w:szCs w:val="24"/>
        </w:rPr>
      </w:pP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Что в перспективе хотелось бы от занятий________________________________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</w:t>
      </w: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</w:p>
    <w:p w14:paraId="1E2957F6" w14:textId="77777777" w:rsidR="00793352" w:rsidRPr="001A65FD" w:rsidRDefault="00793352" w:rsidP="00793352">
      <w:pPr>
        <w:spacing w:after="0"/>
        <w:jc w:val="both"/>
        <w:rPr>
          <w:sz w:val="24"/>
          <w:szCs w:val="24"/>
        </w:rPr>
      </w:pP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</w:t>
      </w:r>
      <w:r w:rsidRPr="001A6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__ </w:t>
      </w:r>
    </w:p>
    <w:p w14:paraId="33204133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EFA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Есть 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ли у Вас заболевания сердца или сосудов? Если да, то </w:t>
      </w:r>
      <w:proofErr w:type="gramStart"/>
      <w:r w:rsidRPr="001A65FD">
        <w:rPr>
          <w:rFonts w:ascii="Times New Roman" w:eastAsia="Times New Roman" w:hAnsi="Times New Roman" w:cs="Times New Roman"/>
          <w:color w:val="000000" w:themeColor="text1"/>
        </w:rPr>
        <w:t>какие?_</w:t>
      </w:r>
      <w:proofErr w:type="gramEnd"/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</w:t>
      </w:r>
    </w:p>
    <w:p w14:paraId="77720A48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____ </w:t>
      </w:r>
    </w:p>
    <w:p w14:paraId="6D01544E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Возникают ли у Вас боли в сердце и груди? Если да, то как </w:t>
      </w:r>
      <w:proofErr w:type="gramStart"/>
      <w:r w:rsidRPr="001A65FD">
        <w:rPr>
          <w:rFonts w:ascii="Times New Roman" w:eastAsia="Times New Roman" w:hAnsi="Times New Roman" w:cs="Times New Roman"/>
          <w:color w:val="000000" w:themeColor="text1"/>
        </w:rPr>
        <w:t>часто?_</w:t>
      </w:r>
      <w:proofErr w:type="gramEnd"/>
      <w:r w:rsidRPr="001A65FD">
        <w:rPr>
          <w:rFonts w:ascii="Times New Roman" w:eastAsia="Times New Roman" w:hAnsi="Times New Roman" w:cs="Times New Roman"/>
          <w:color w:val="000000" w:themeColor="text1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</w:t>
      </w:r>
    </w:p>
    <w:p w14:paraId="670C20C1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_____ </w:t>
      </w:r>
    </w:p>
    <w:p w14:paraId="57518605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Бывают ли у Вас обмороки или головокружения? Если да, то как </w:t>
      </w:r>
      <w:proofErr w:type="gramStart"/>
      <w:r w:rsidRPr="001A65FD">
        <w:rPr>
          <w:rFonts w:ascii="Times New Roman" w:eastAsia="Times New Roman" w:hAnsi="Times New Roman" w:cs="Times New Roman"/>
          <w:color w:val="000000" w:themeColor="text1"/>
        </w:rPr>
        <w:t>часто?_</w:t>
      </w:r>
      <w:proofErr w:type="gramEnd"/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________ </w:t>
      </w:r>
    </w:p>
    <w:p w14:paraId="6D8F5BF5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Бывают ли у вас отеки или онемение </w:t>
      </w:r>
      <w:proofErr w:type="gramStart"/>
      <w:r w:rsidRPr="001A65FD">
        <w:rPr>
          <w:rFonts w:ascii="Times New Roman" w:eastAsia="Times New Roman" w:hAnsi="Times New Roman" w:cs="Times New Roman"/>
          <w:color w:val="000000" w:themeColor="text1"/>
        </w:rPr>
        <w:t>конечностей?_</w:t>
      </w:r>
      <w:proofErr w:type="gramEnd"/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</w:t>
      </w:r>
    </w:p>
    <w:p w14:paraId="2FC7C6A8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__ </w:t>
      </w:r>
    </w:p>
    <w:p w14:paraId="1E1CF03A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Есть ли у Вас проблемы с </w:t>
      </w:r>
      <w:proofErr w:type="gramStart"/>
      <w:r w:rsidRPr="001A65FD">
        <w:rPr>
          <w:rFonts w:ascii="Times New Roman" w:eastAsia="Times New Roman" w:hAnsi="Times New Roman" w:cs="Times New Roman"/>
          <w:color w:val="000000" w:themeColor="text1"/>
        </w:rPr>
        <w:t>давлением?_</w:t>
      </w:r>
      <w:proofErr w:type="gramEnd"/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____ </w:t>
      </w:r>
    </w:p>
    <w:p w14:paraId="5738A8B3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_______ </w:t>
      </w:r>
    </w:p>
    <w:p w14:paraId="33ACCDBE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Есть ли у Вас проблемы с позвоночником, суставами, мышцами? Если да, то какие?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</w:t>
      </w:r>
    </w:p>
    <w:p w14:paraId="075DCF63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______ </w:t>
      </w:r>
    </w:p>
    <w:p w14:paraId="34E9C8E1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Есть ли у Вас диабет? Принимаете ли Вы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инсулин 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</w:t>
      </w:r>
    </w:p>
    <w:p w14:paraId="07CC3742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</w:t>
      </w:r>
    </w:p>
    <w:p w14:paraId="40709872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Есть ли у Вас проблемы с щитовид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ной железой? Если да, то какие? 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</w:rPr>
        <w:t>_________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</w:t>
      </w:r>
    </w:p>
    <w:p w14:paraId="3A953378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</w:t>
      </w:r>
    </w:p>
    <w:p w14:paraId="08E44535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Есть ли у Вас заболевания сосудов нижних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конечностей? Если да, то какие? 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</w:t>
      </w:r>
    </w:p>
    <w:p w14:paraId="383FC816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</w:t>
      </w:r>
    </w:p>
    <w:p w14:paraId="01EBD8ED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Есть ли у Вас заболевания онкологическ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ого характера или тромбофлебит? 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</w:t>
      </w:r>
      <w:r>
        <w:rPr>
          <w:rFonts w:ascii="Times New Roman" w:eastAsia="Times New Roman" w:hAnsi="Times New Roman" w:cs="Times New Roman"/>
          <w:color w:val="000000" w:themeColor="text1"/>
        </w:rPr>
        <w:t>_________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________</w:t>
      </w:r>
    </w:p>
    <w:p w14:paraId="4FEDA2E9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________</w:t>
      </w:r>
    </w:p>
    <w:p w14:paraId="6A8FA1EE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Имели ли Вы травмы? Если да, то какие и </w:t>
      </w:r>
      <w:proofErr w:type="gramStart"/>
      <w:r w:rsidRPr="001A65FD">
        <w:rPr>
          <w:rFonts w:ascii="Times New Roman" w:eastAsia="Times New Roman" w:hAnsi="Times New Roman" w:cs="Times New Roman"/>
          <w:color w:val="000000" w:themeColor="text1"/>
        </w:rPr>
        <w:t>когда?_</w:t>
      </w:r>
      <w:proofErr w:type="gramEnd"/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__________</w:t>
      </w:r>
    </w:p>
    <w:p w14:paraId="23441DC6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_________</w:t>
      </w:r>
    </w:p>
    <w:p w14:paraId="07370781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Имели ли Вы хирургические операции? Если да, то какие и </w:t>
      </w:r>
      <w:proofErr w:type="gramStart"/>
      <w:r w:rsidRPr="001A65FD">
        <w:rPr>
          <w:rFonts w:ascii="Times New Roman" w:eastAsia="Times New Roman" w:hAnsi="Times New Roman" w:cs="Times New Roman"/>
          <w:color w:val="000000" w:themeColor="text1"/>
        </w:rPr>
        <w:t>когда?_</w:t>
      </w:r>
      <w:proofErr w:type="gramEnd"/>
      <w:r w:rsidRPr="001A65FD">
        <w:rPr>
          <w:rFonts w:ascii="Times New Roman" w:eastAsia="Times New Roman" w:hAnsi="Times New Roman" w:cs="Times New Roman"/>
          <w:color w:val="000000" w:themeColor="text1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________</w:t>
      </w:r>
    </w:p>
    <w:p w14:paraId="652799C8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________</w:t>
      </w:r>
    </w:p>
    <w:p w14:paraId="3B437728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Принимаете ли Вы лекарственные средства в настоящее время? Если да, то </w:t>
      </w:r>
      <w:proofErr w:type="gramStart"/>
      <w:r w:rsidRPr="001A65FD">
        <w:rPr>
          <w:rFonts w:ascii="Times New Roman" w:eastAsia="Times New Roman" w:hAnsi="Times New Roman" w:cs="Times New Roman"/>
          <w:color w:val="000000" w:themeColor="text1"/>
        </w:rPr>
        <w:t>какие?_</w:t>
      </w:r>
      <w:proofErr w:type="gramEnd"/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___________ </w:t>
      </w:r>
    </w:p>
    <w:p w14:paraId="263F09C8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Беременны ли Вы, или был ли у Вас рождён ребёнок за последние 6 месяцев? Если да, то были ли осложнения до, во время и после </w:t>
      </w:r>
      <w:proofErr w:type="gramStart"/>
      <w:r w:rsidRPr="001A65FD">
        <w:rPr>
          <w:rFonts w:ascii="Times New Roman" w:eastAsia="Times New Roman" w:hAnsi="Times New Roman" w:cs="Times New Roman"/>
          <w:color w:val="000000" w:themeColor="text1"/>
        </w:rPr>
        <w:t>родов?_</w:t>
      </w:r>
      <w:proofErr w:type="gramEnd"/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>____</w:t>
      </w:r>
    </w:p>
    <w:p w14:paraId="21AFBA81" w14:textId="57FFADD2" w:rsidR="00793352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___________________________________________________________________________Есть ли у Вас какие-либо заболевания, не упомянутые в этой анкете? Если да, то </w:t>
      </w:r>
      <w:proofErr w:type="gramStart"/>
      <w:r w:rsidRPr="001A65FD">
        <w:rPr>
          <w:rFonts w:ascii="Times New Roman" w:eastAsia="Times New Roman" w:hAnsi="Times New Roman" w:cs="Times New Roman"/>
          <w:color w:val="000000" w:themeColor="text1"/>
        </w:rPr>
        <w:t>какие?_</w:t>
      </w:r>
      <w:proofErr w:type="gramEnd"/>
      <w:r w:rsidRPr="001A65F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</w:t>
      </w:r>
      <w:r w:rsidRPr="001A65FD">
        <w:rPr>
          <w:rFonts w:ascii="Times New Roman" w:eastAsia="Times New Roman" w:hAnsi="Times New Roman" w:cs="Times New Roman"/>
          <w:color w:val="000000" w:themeColor="text1"/>
        </w:rPr>
        <w:t xml:space="preserve">___________ </w:t>
      </w:r>
    </w:p>
    <w:p w14:paraId="6D92A906" w14:textId="77777777" w:rsidR="00793352" w:rsidRPr="001A65FD" w:rsidRDefault="00793352" w:rsidP="00793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2C65EC8" w14:textId="3B037F2E" w:rsidR="00793352" w:rsidRDefault="00793352" w:rsidP="0079335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Я внимательно прочитал (а) и заполнил (а) анкету о состоянии здоровья. Я дал (а) правдивые и полные ответы, основанные на заключениях врачей-специалистов. Я   обязуюсь точно следовать разработанной программе и соблюдать рекомендациям врача и методиста. </w:t>
      </w:r>
    </w:p>
    <w:p w14:paraId="1F2F08D5" w14:textId="77777777" w:rsidR="00793352" w:rsidRDefault="00793352" w:rsidP="00793352">
      <w:pPr>
        <w:spacing w:after="0"/>
        <w:ind w:firstLine="540"/>
        <w:jc w:val="both"/>
      </w:pPr>
    </w:p>
    <w:p w14:paraId="6BDE01D9" w14:textId="42F3DEA5" w:rsidR="2EFA42A4" w:rsidRDefault="00793352" w:rsidP="00793352">
      <w:pPr>
        <w:spacing w:after="0"/>
        <w:ind w:firstLine="540"/>
        <w:jc w:val="both"/>
      </w:pP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Дата_____________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Подпись__________________/_______________</w:t>
      </w:r>
      <w:r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  <w:bookmarkStart w:id="0" w:name="_GoBack"/>
      <w:bookmarkEnd w:id="0"/>
      <w:r w:rsidR="2EFA42A4" w:rsidRPr="2EFA42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</w:p>
    <w:sectPr w:rsidR="2EFA42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375A"/>
    <w:multiLevelType w:val="hybridMultilevel"/>
    <w:tmpl w:val="06AC2D28"/>
    <w:lvl w:ilvl="0" w:tplc="B874C090">
      <w:start w:val="1"/>
      <w:numFmt w:val="decimal"/>
      <w:lvlText w:val="%1."/>
      <w:lvlJc w:val="left"/>
      <w:pPr>
        <w:ind w:left="720" w:hanging="360"/>
      </w:pPr>
    </w:lvl>
    <w:lvl w:ilvl="1" w:tplc="FD88D23C">
      <w:start w:val="1"/>
      <w:numFmt w:val="lowerLetter"/>
      <w:lvlText w:val="%2."/>
      <w:lvlJc w:val="left"/>
      <w:pPr>
        <w:ind w:left="1440" w:hanging="360"/>
      </w:pPr>
    </w:lvl>
    <w:lvl w:ilvl="2" w:tplc="BFBE71A0">
      <w:start w:val="1"/>
      <w:numFmt w:val="lowerRoman"/>
      <w:lvlText w:val="%3."/>
      <w:lvlJc w:val="right"/>
      <w:pPr>
        <w:ind w:left="2160" w:hanging="180"/>
      </w:pPr>
    </w:lvl>
    <w:lvl w:ilvl="3" w:tplc="8BEEB7D4">
      <w:start w:val="1"/>
      <w:numFmt w:val="decimal"/>
      <w:lvlText w:val="%4."/>
      <w:lvlJc w:val="left"/>
      <w:pPr>
        <w:ind w:left="2880" w:hanging="360"/>
      </w:pPr>
    </w:lvl>
    <w:lvl w:ilvl="4" w:tplc="BF06E336">
      <w:start w:val="1"/>
      <w:numFmt w:val="lowerLetter"/>
      <w:lvlText w:val="%5."/>
      <w:lvlJc w:val="left"/>
      <w:pPr>
        <w:ind w:left="3600" w:hanging="360"/>
      </w:pPr>
    </w:lvl>
    <w:lvl w:ilvl="5" w:tplc="1B24AA70">
      <w:start w:val="1"/>
      <w:numFmt w:val="lowerRoman"/>
      <w:lvlText w:val="%6."/>
      <w:lvlJc w:val="right"/>
      <w:pPr>
        <w:ind w:left="4320" w:hanging="180"/>
      </w:pPr>
    </w:lvl>
    <w:lvl w:ilvl="6" w:tplc="F70E5D16">
      <w:start w:val="1"/>
      <w:numFmt w:val="decimal"/>
      <w:lvlText w:val="%7."/>
      <w:lvlJc w:val="left"/>
      <w:pPr>
        <w:ind w:left="5040" w:hanging="360"/>
      </w:pPr>
    </w:lvl>
    <w:lvl w:ilvl="7" w:tplc="79DA11C0">
      <w:start w:val="1"/>
      <w:numFmt w:val="lowerLetter"/>
      <w:lvlText w:val="%8."/>
      <w:lvlJc w:val="left"/>
      <w:pPr>
        <w:ind w:left="5760" w:hanging="360"/>
      </w:pPr>
    </w:lvl>
    <w:lvl w:ilvl="8" w:tplc="4ADEA1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429555"/>
    <w:rsid w:val="00105B7A"/>
    <w:rsid w:val="001913CC"/>
    <w:rsid w:val="001F0918"/>
    <w:rsid w:val="007562A1"/>
    <w:rsid w:val="00793352"/>
    <w:rsid w:val="008D210F"/>
    <w:rsid w:val="009B7965"/>
    <w:rsid w:val="009C3802"/>
    <w:rsid w:val="00DC1E64"/>
    <w:rsid w:val="00F62D24"/>
    <w:rsid w:val="03A8776D"/>
    <w:rsid w:val="2EFA42A4"/>
    <w:rsid w:val="47429555"/>
    <w:rsid w:val="66A5BA37"/>
    <w:rsid w:val="727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7F3C"/>
  <w15:chartTrackingRefBased/>
  <w15:docId w15:val="{88322B13-D86A-4C0B-B9AC-922F81A0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B7965"/>
  </w:style>
  <w:style w:type="character" w:styleId="a4">
    <w:name w:val="Hyperlink"/>
    <w:basedOn w:val="a0"/>
    <w:uiPriority w:val="99"/>
    <w:semiHidden/>
    <w:unhideWhenUsed/>
    <w:rsid w:val="009B7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lia_f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Дмитрий</dc:creator>
  <cp:keywords/>
  <dc:description/>
  <cp:lastModifiedBy>User</cp:lastModifiedBy>
  <cp:revision>4</cp:revision>
  <cp:lastPrinted>2023-09-15T06:25:00Z</cp:lastPrinted>
  <dcterms:created xsi:type="dcterms:W3CDTF">2023-06-13T06:31:00Z</dcterms:created>
  <dcterms:modified xsi:type="dcterms:W3CDTF">2023-09-15T06:34:00Z</dcterms:modified>
</cp:coreProperties>
</file>